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648" w14:textId="77777777" w:rsidR="00454286" w:rsidRPr="00454286" w:rsidRDefault="00454286" w:rsidP="00454286">
      <w:pPr>
        <w:spacing w:after="0" w:line="240" w:lineRule="auto"/>
        <w:textAlignment w:val="baseline"/>
        <w:rPr>
          <w:rFonts w:ascii="Arial" w:eastAsia="Times New Roman" w:hAnsi="Arial" w:cs="Arial"/>
          <w:color w:val="000000"/>
          <w:kern w:val="0"/>
          <w:sz w:val="15"/>
          <w:szCs w:val="15"/>
          <w:lang w:eastAsia="en-GB"/>
          <w14:ligatures w14:val="none"/>
        </w:rPr>
      </w:pPr>
    </w:p>
    <w:p w14:paraId="66CA91F5" w14:textId="77777777" w:rsidR="00454286" w:rsidRPr="00454286" w:rsidRDefault="00454286" w:rsidP="00454286">
      <w:pPr>
        <w:spacing w:after="0" w:line="240" w:lineRule="auto"/>
        <w:textAlignment w:val="baseline"/>
        <w:rPr>
          <w:rFonts w:ascii="Arial" w:eastAsia="Times New Roman" w:hAnsi="Arial" w:cs="Arial"/>
          <w:color w:val="000000"/>
          <w:kern w:val="0"/>
          <w:sz w:val="27"/>
          <w:szCs w:val="27"/>
          <w:lang w:eastAsia="en-GB"/>
          <w14:ligatures w14:val="none"/>
        </w:rPr>
      </w:pPr>
      <w:r w:rsidRPr="00454286">
        <w:rPr>
          <w:rFonts w:ascii="Arial" w:eastAsia="Times New Roman" w:hAnsi="Arial" w:cs="Arial"/>
          <w:color w:val="257CC4"/>
          <w:kern w:val="0"/>
          <w:sz w:val="27"/>
          <w:szCs w:val="27"/>
          <w:bdr w:val="none" w:sz="0" w:space="0" w:color="auto" w:frame="1"/>
          <w:lang w:eastAsia="en-GB"/>
          <w14:ligatures w14:val="none"/>
        </w:rPr>
        <w:t>Privacy Policy</w:t>
      </w:r>
    </w:p>
    <w:p w14:paraId="044E60FD" w14:textId="607240BD"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 xml:space="preserve">Privacy Policy of the </w:t>
      </w:r>
      <w:r w:rsidR="00DD6D9F">
        <w:rPr>
          <w:rFonts w:ascii="Arial" w:eastAsia="Times New Roman" w:hAnsi="Arial" w:cs="Arial"/>
          <w:color w:val="000000"/>
          <w:kern w:val="0"/>
          <w:sz w:val="20"/>
          <w:szCs w:val="20"/>
          <w:lang w:eastAsia="en-GB"/>
          <w14:ligatures w14:val="none"/>
        </w:rPr>
        <w:t xml:space="preserve">Little London Podiatry Clinic </w:t>
      </w:r>
      <w:r w:rsidRPr="00454286">
        <w:rPr>
          <w:rFonts w:ascii="Arial" w:eastAsia="Times New Roman" w:hAnsi="Arial" w:cs="Arial"/>
          <w:color w:val="000000"/>
          <w:kern w:val="0"/>
          <w:sz w:val="20"/>
          <w:szCs w:val="20"/>
          <w:lang w:eastAsia="en-GB"/>
          <w14:ligatures w14:val="none"/>
        </w:rPr>
        <w:t>(hereafter referred to as “we”</w:t>
      </w:r>
      <w:proofErr w:type="gramStart"/>
      <w:r w:rsidRPr="00454286">
        <w:rPr>
          <w:rFonts w:ascii="Arial" w:eastAsia="Times New Roman" w:hAnsi="Arial" w:cs="Arial"/>
          <w:color w:val="000000"/>
          <w:kern w:val="0"/>
          <w:sz w:val="20"/>
          <w:szCs w:val="20"/>
          <w:lang w:eastAsia="en-GB"/>
          <w14:ligatures w14:val="none"/>
        </w:rPr>
        <w:t>. )</w:t>
      </w:r>
      <w:proofErr w:type="gramEnd"/>
    </w:p>
    <w:p w14:paraId="4DEB7C7C"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This privacy policy explains how we use any personal information we collect about you when you use this website, and when you book online</w:t>
      </w:r>
    </w:p>
    <w:p w14:paraId="5E139230"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Areas this policy covers:</w:t>
      </w:r>
    </w:p>
    <w:p w14:paraId="2FDC1FEB" w14:textId="77777777" w:rsidR="00454286" w:rsidRPr="00454286" w:rsidRDefault="00454286" w:rsidP="0045428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What information do we collect about you?</w:t>
      </w:r>
    </w:p>
    <w:p w14:paraId="2AC1441A" w14:textId="77777777" w:rsidR="00454286" w:rsidRPr="00454286" w:rsidRDefault="00454286" w:rsidP="0045428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How will we use the information about you?</w:t>
      </w:r>
    </w:p>
    <w:p w14:paraId="535E6918" w14:textId="77777777" w:rsidR="00454286" w:rsidRPr="00454286" w:rsidRDefault="00454286" w:rsidP="0045428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Disclosing personal data</w:t>
      </w:r>
    </w:p>
    <w:p w14:paraId="67F29AC7" w14:textId="77777777" w:rsidR="00454286" w:rsidRPr="00454286" w:rsidRDefault="00454286" w:rsidP="0045428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Marketing Use</w:t>
      </w:r>
    </w:p>
    <w:p w14:paraId="6128B50F" w14:textId="77777777" w:rsidR="00454286" w:rsidRPr="00454286" w:rsidRDefault="00454286" w:rsidP="0045428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Retaining Personal Information</w:t>
      </w:r>
    </w:p>
    <w:p w14:paraId="71B6E872" w14:textId="77777777" w:rsidR="00454286" w:rsidRPr="00454286" w:rsidRDefault="00454286" w:rsidP="0045428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Security of Personal Information</w:t>
      </w:r>
    </w:p>
    <w:p w14:paraId="1100621E" w14:textId="77777777" w:rsidR="00454286" w:rsidRPr="00454286" w:rsidRDefault="00454286" w:rsidP="0045428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Access to your information and correction</w:t>
      </w:r>
    </w:p>
    <w:p w14:paraId="56C0C062" w14:textId="77777777" w:rsidR="00454286" w:rsidRPr="00454286" w:rsidRDefault="00454286" w:rsidP="0045428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Cookies</w:t>
      </w:r>
    </w:p>
    <w:p w14:paraId="3BA1653D" w14:textId="77777777" w:rsidR="00454286" w:rsidRPr="00454286" w:rsidRDefault="00454286" w:rsidP="0045428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Third Party websites</w:t>
      </w:r>
    </w:p>
    <w:p w14:paraId="39B5B5BE" w14:textId="77777777" w:rsidR="00454286" w:rsidRPr="00454286" w:rsidRDefault="00454286" w:rsidP="0045428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Changes to our privacy policy</w:t>
      </w:r>
    </w:p>
    <w:p w14:paraId="0B0A1909" w14:textId="77777777" w:rsidR="00454286" w:rsidRPr="00454286" w:rsidRDefault="00454286" w:rsidP="0045428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Data Protection Registration</w:t>
      </w:r>
    </w:p>
    <w:p w14:paraId="1D6F2E09" w14:textId="77777777" w:rsidR="00454286" w:rsidRPr="00454286" w:rsidRDefault="00454286" w:rsidP="0045428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How to contact us\</w:t>
      </w:r>
    </w:p>
    <w:p w14:paraId="4D45D8D9"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1. What information do we collect about you?</w:t>
      </w:r>
    </w:p>
    <w:p w14:paraId="0B9CE4E9"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We may collect, store and use the following kinds of personal information: When you browse our website, we may collect:</w:t>
      </w:r>
    </w:p>
    <w:p w14:paraId="1D067D96" w14:textId="77777777" w:rsidR="00454286" w:rsidRPr="00454286" w:rsidRDefault="00454286" w:rsidP="00454286">
      <w:pPr>
        <w:numPr>
          <w:ilvl w:val="0"/>
          <w:numId w:val="2"/>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Information about your computer and about your visits to and use of this website (including your IP address, geographical location, browser type and version, operating system, referral source, length of visit, page views and website navigation paths</w:t>
      </w:r>
      <w:proofErr w:type="gramStart"/>
      <w:r w:rsidRPr="00454286">
        <w:rPr>
          <w:rFonts w:ascii="Arial" w:eastAsia="Times New Roman" w:hAnsi="Arial" w:cs="Arial"/>
          <w:color w:val="000000"/>
          <w:kern w:val="0"/>
          <w:sz w:val="20"/>
          <w:szCs w:val="20"/>
          <w:lang w:eastAsia="en-GB"/>
          <w14:ligatures w14:val="none"/>
        </w:rPr>
        <w:t>);</w:t>
      </w:r>
      <w:proofErr w:type="gramEnd"/>
    </w:p>
    <w:p w14:paraId="1D0CAD26" w14:textId="77777777" w:rsidR="00454286" w:rsidRPr="00454286" w:rsidRDefault="00454286" w:rsidP="00454286">
      <w:pPr>
        <w:numPr>
          <w:ilvl w:val="0"/>
          <w:numId w:val="2"/>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Information that you provide to us when registering with our website (including your email address</w:t>
      </w:r>
      <w:proofErr w:type="gramStart"/>
      <w:r w:rsidRPr="00454286">
        <w:rPr>
          <w:rFonts w:ascii="Arial" w:eastAsia="Times New Roman" w:hAnsi="Arial" w:cs="Arial"/>
          <w:color w:val="000000"/>
          <w:kern w:val="0"/>
          <w:sz w:val="20"/>
          <w:szCs w:val="20"/>
          <w:lang w:eastAsia="en-GB"/>
          <w14:ligatures w14:val="none"/>
        </w:rPr>
        <w:t>);</w:t>
      </w:r>
      <w:proofErr w:type="gramEnd"/>
    </w:p>
    <w:p w14:paraId="0A5B537D" w14:textId="77777777" w:rsidR="00454286" w:rsidRPr="00454286" w:rsidRDefault="00454286" w:rsidP="00454286">
      <w:pPr>
        <w:numPr>
          <w:ilvl w:val="0"/>
          <w:numId w:val="2"/>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Information relating to booking online or through the contact form through our website (including your name, address, telephone number, email address</w:t>
      </w:r>
      <w:proofErr w:type="gramStart"/>
      <w:r w:rsidRPr="00454286">
        <w:rPr>
          <w:rFonts w:ascii="Arial" w:eastAsia="Times New Roman" w:hAnsi="Arial" w:cs="Arial"/>
          <w:color w:val="000000"/>
          <w:kern w:val="0"/>
          <w:sz w:val="20"/>
          <w:szCs w:val="20"/>
          <w:lang w:eastAsia="en-GB"/>
          <w14:ligatures w14:val="none"/>
        </w:rPr>
        <w:t>);</w:t>
      </w:r>
      <w:proofErr w:type="gramEnd"/>
    </w:p>
    <w:p w14:paraId="6C9E9D3A" w14:textId="77777777" w:rsidR="00454286" w:rsidRPr="00454286" w:rsidRDefault="00454286" w:rsidP="00454286">
      <w:pPr>
        <w:numPr>
          <w:ilvl w:val="0"/>
          <w:numId w:val="2"/>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Information contained in or relating to any communication that you send to us or send through our website (including the communication content and metadata associated with the communication</w:t>
      </w:r>
      <w:proofErr w:type="gramStart"/>
      <w:r w:rsidRPr="00454286">
        <w:rPr>
          <w:rFonts w:ascii="Arial" w:eastAsia="Times New Roman" w:hAnsi="Arial" w:cs="Arial"/>
          <w:color w:val="000000"/>
          <w:kern w:val="0"/>
          <w:sz w:val="20"/>
          <w:szCs w:val="20"/>
          <w:lang w:eastAsia="en-GB"/>
          <w14:ligatures w14:val="none"/>
        </w:rPr>
        <w:t>);</w:t>
      </w:r>
      <w:proofErr w:type="gramEnd"/>
    </w:p>
    <w:p w14:paraId="1C02AA77" w14:textId="77777777" w:rsidR="00454286" w:rsidRPr="00454286" w:rsidRDefault="00454286" w:rsidP="00454286">
      <w:pPr>
        <w:numPr>
          <w:ilvl w:val="0"/>
          <w:numId w:val="2"/>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 xml:space="preserve">Information that you provide to us when using the services on our website, or that is generated </w:t>
      </w:r>
      <w:proofErr w:type="gramStart"/>
      <w:r w:rsidRPr="00454286">
        <w:rPr>
          <w:rFonts w:ascii="Arial" w:eastAsia="Times New Roman" w:hAnsi="Arial" w:cs="Arial"/>
          <w:color w:val="000000"/>
          <w:kern w:val="0"/>
          <w:sz w:val="20"/>
          <w:szCs w:val="20"/>
          <w:lang w:eastAsia="en-GB"/>
          <w14:ligatures w14:val="none"/>
        </w:rPr>
        <w:t>in the course of</w:t>
      </w:r>
      <w:proofErr w:type="gramEnd"/>
      <w:r w:rsidRPr="00454286">
        <w:rPr>
          <w:rFonts w:ascii="Arial" w:eastAsia="Times New Roman" w:hAnsi="Arial" w:cs="Arial"/>
          <w:color w:val="000000"/>
          <w:kern w:val="0"/>
          <w:sz w:val="20"/>
          <w:szCs w:val="20"/>
          <w:lang w:eastAsia="en-GB"/>
          <w14:ligatures w14:val="none"/>
        </w:rPr>
        <w:t xml:space="preserve"> the use of those services (including the timing, frequency and pattern of service use)</w:t>
      </w:r>
    </w:p>
    <w:p w14:paraId="2D525C64"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2. How will we use the information about you?</w:t>
      </w:r>
    </w:p>
    <w:p w14:paraId="4BAF34E8"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Personal information will be used for the purposes specified in this policy or on the relevant pages of the website. We may use your personal information to:</w:t>
      </w:r>
    </w:p>
    <w:p w14:paraId="1B8D7430" w14:textId="77777777" w:rsidR="00454286" w:rsidRPr="00454286" w:rsidRDefault="00454286" w:rsidP="0045428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 xml:space="preserve">Enable your use of the services available on our </w:t>
      </w:r>
      <w:proofErr w:type="gramStart"/>
      <w:r w:rsidRPr="00454286">
        <w:rPr>
          <w:rFonts w:ascii="Arial" w:eastAsia="Times New Roman" w:hAnsi="Arial" w:cs="Arial"/>
          <w:color w:val="000000"/>
          <w:kern w:val="0"/>
          <w:sz w:val="20"/>
          <w:szCs w:val="20"/>
          <w:lang w:eastAsia="en-GB"/>
          <w14:ligatures w14:val="none"/>
        </w:rPr>
        <w:t>website;</w:t>
      </w:r>
      <w:proofErr w:type="gramEnd"/>
    </w:p>
    <w:p w14:paraId="1CAF08FE" w14:textId="77777777" w:rsidR="00454286" w:rsidRPr="00454286" w:rsidRDefault="00454286" w:rsidP="0045428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 xml:space="preserve">Send you non-marketing commercial </w:t>
      </w:r>
      <w:proofErr w:type="gramStart"/>
      <w:r w:rsidRPr="00454286">
        <w:rPr>
          <w:rFonts w:ascii="Arial" w:eastAsia="Times New Roman" w:hAnsi="Arial" w:cs="Arial"/>
          <w:color w:val="000000"/>
          <w:kern w:val="0"/>
          <w:sz w:val="20"/>
          <w:szCs w:val="20"/>
          <w:lang w:eastAsia="en-GB"/>
          <w14:ligatures w14:val="none"/>
        </w:rPr>
        <w:t>communications;</w:t>
      </w:r>
      <w:proofErr w:type="gramEnd"/>
    </w:p>
    <w:p w14:paraId="01F8AA8E" w14:textId="77777777" w:rsidR="00454286" w:rsidRPr="00454286" w:rsidRDefault="00454286" w:rsidP="0045428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 xml:space="preserve">Send you email notifications that you have specifically </w:t>
      </w:r>
      <w:proofErr w:type="gramStart"/>
      <w:r w:rsidRPr="00454286">
        <w:rPr>
          <w:rFonts w:ascii="Arial" w:eastAsia="Times New Roman" w:hAnsi="Arial" w:cs="Arial"/>
          <w:color w:val="000000"/>
          <w:kern w:val="0"/>
          <w:sz w:val="20"/>
          <w:szCs w:val="20"/>
          <w:lang w:eastAsia="en-GB"/>
          <w14:ligatures w14:val="none"/>
        </w:rPr>
        <w:t>requested;</w:t>
      </w:r>
      <w:proofErr w:type="gramEnd"/>
    </w:p>
    <w:p w14:paraId="3BB3B87E" w14:textId="77777777" w:rsidR="00454286" w:rsidRPr="00454286" w:rsidRDefault="00454286" w:rsidP="0045428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Provide third parties with statistical information about our users (but those third parties will not be able to identify any individual user from that information</w:t>
      </w:r>
      <w:proofErr w:type="gramStart"/>
      <w:r w:rsidRPr="00454286">
        <w:rPr>
          <w:rFonts w:ascii="Arial" w:eastAsia="Times New Roman" w:hAnsi="Arial" w:cs="Arial"/>
          <w:color w:val="000000"/>
          <w:kern w:val="0"/>
          <w:sz w:val="20"/>
          <w:szCs w:val="20"/>
          <w:lang w:eastAsia="en-GB"/>
          <w14:ligatures w14:val="none"/>
        </w:rPr>
        <w:t>);</w:t>
      </w:r>
      <w:proofErr w:type="gramEnd"/>
    </w:p>
    <w:p w14:paraId="78B9885F" w14:textId="77777777" w:rsidR="00454286" w:rsidRPr="00454286" w:rsidRDefault="00454286" w:rsidP="0045428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Deal with enquiries and complaints made by or about you relating to our website</w:t>
      </w:r>
    </w:p>
    <w:p w14:paraId="00B1AA1D" w14:textId="77777777" w:rsidR="00454286" w:rsidRPr="00454286" w:rsidRDefault="00454286" w:rsidP="0045428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Keep our website secure and prevent fraud; and</w:t>
      </w:r>
      <w:r w:rsidRPr="00454286">
        <w:rPr>
          <w:rFonts w:ascii="Arial" w:eastAsia="Times New Roman" w:hAnsi="Arial" w:cs="Arial"/>
          <w:color w:val="000000"/>
          <w:kern w:val="0"/>
          <w:sz w:val="20"/>
          <w:szCs w:val="20"/>
          <w:lang w:eastAsia="en-GB"/>
          <w14:ligatures w14:val="none"/>
        </w:rPr>
        <w:br/>
        <w:t>Verify compliance with the terms and conditions governing the use of our website (including monitoring private messages sent through our website private messaging service).</w:t>
      </w:r>
    </w:p>
    <w:p w14:paraId="3AD7C8EB" w14:textId="77777777" w:rsidR="00454286" w:rsidRPr="00454286" w:rsidRDefault="00454286" w:rsidP="0045428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We will not, without your express consent, supply your personal information to any third party for the purpose of their or any other third party’s direct marketing.</w:t>
      </w:r>
    </w:p>
    <w:p w14:paraId="0343A390"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3. Disclosing personal information</w:t>
      </w:r>
    </w:p>
    <w:p w14:paraId="54E66F21"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We may disclose your personal information to any of our employees, officers, insurers, professional advisers, agents, suppliers or subcontractors insofar as reasonably necessary for the purposes set out in this policy.</w:t>
      </w:r>
    </w:p>
    <w:p w14:paraId="27421817"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We may disclose your personal information to any member of our group of companies (this means our subsidiaries, our ultimate holding company and all its subsidiaries) insofar as reasonably necessary for the purposes set out in this policy.</w:t>
      </w:r>
    </w:p>
    <w:p w14:paraId="2DA2DF55"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 xml:space="preserve">We may disclose your personal information to the extent that we are required to do so by law; In connection with any ongoing or prospective legal proceedings </w:t>
      </w:r>
      <w:proofErr w:type="gramStart"/>
      <w:r w:rsidRPr="00454286">
        <w:rPr>
          <w:rFonts w:ascii="Arial" w:eastAsia="Times New Roman" w:hAnsi="Arial" w:cs="Arial"/>
          <w:color w:val="000000"/>
          <w:kern w:val="0"/>
          <w:sz w:val="20"/>
          <w:szCs w:val="20"/>
          <w:lang w:eastAsia="en-GB"/>
          <w14:ligatures w14:val="none"/>
        </w:rPr>
        <w:t>in order to</w:t>
      </w:r>
      <w:proofErr w:type="gramEnd"/>
      <w:r w:rsidRPr="00454286">
        <w:rPr>
          <w:rFonts w:ascii="Arial" w:eastAsia="Times New Roman" w:hAnsi="Arial" w:cs="Arial"/>
          <w:color w:val="000000"/>
          <w:kern w:val="0"/>
          <w:sz w:val="20"/>
          <w:szCs w:val="20"/>
          <w:lang w:eastAsia="en-GB"/>
          <w14:ligatures w14:val="none"/>
        </w:rPr>
        <w:t xml:space="preserve"> establish, exercise or defend our legal rights (including providing information to others for the purposes of fraud prevention and reducing credit risk</w:t>
      </w:r>
      <w:proofErr w:type="gramStart"/>
      <w:r w:rsidRPr="00454286">
        <w:rPr>
          <w:rFonts w:ascii="Arial" w:eastAsia="Times New Roman" w:hAnsi="Arial" w:cs="Arial"/>
          <w:color w:val="000000"/>
          <w:kern w:val="0"/>
          <w:sz w:val="20"/>
          <w:szCs w:val="20"/>
          <w:lang w:eastAsia="en-GB"/>
          <w14:ligatures w14:val="none"/>
        </w:rPr>
        <w:t>);</w:t>
      </w:r>
      <w:proofErr w:type="gramEnd"/>
    </w:p>
    <w:p w14:paraId="5C5E8376"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lastRenderedPageBreak/>
        <w:t>Except as provided in this policy, we will not provide your personal information to third parties.</w:t>
      </w:r>
    </w:p>
    <w:p w14:paraId="30E63FED"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4. Marketing Use</w:t>
      </w:r>
    </w:p>
    <w:p w14:paraId="0C2F3CD2"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 xml:space="preserve">We would like to send you information about products and services of ours which may be of interest to you. If you have consented to receive marketing, you may opt out </w:t>
      </w:r>
      <w:proofErr w:type="gramStart"/>
      <w:r w:rsidRPr="00454286">
        <w:rPr>
          <w:rFonts w:ascii="Arial" w:eastAsia="Times New Roman" w:hAnsi="Arial" w:cs="Arial"/>
          <w:color w:val="000000"/>
          <w:kern w:val="0"/>
          <w:sz w:val="20"/>
          <w:szCs w:val="20"/>
          <w:lang w:eastAsia="en-GB"/>
          <w14:ligatures w14:val="none"/>
        </w:rPr>
        <w:t>at a later date</w:t>
      </w:r>
      <w:proofErr w:type="gramEnd"/>
      <w:r w:rsidRPr="00454286">
        <w:rPr>
          <w:rFonts w:ascii="Arial" w:eastAsia="Times New Roman" w:hAnsi="Arial" w:cs="Arial"/>
          <w:color w:val="000000"/>
          <w:kern w:val="0"/>
          <w:sz w:val="20"/>
          <w:szCs w:val="20"/>
          <w:lang w:eastAsia="en-GB"/>
          <w14:ligatures w14:val="none"/>
        </w:rPr>
        <w:t>.</w:t>
      </w:r>
    </w:p>
    <w:p w14:paraId="0B3CEFFA" w14:textId="03D05C1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If you no longer wish to be contact for marketing purposes, you can unsubscribe by email</w:t>
      </w:r>
      <w:r w:rsidR="00DD6D9F">
        <w:rPr>
          <w:rFonts w:ascii="Arial" w:eastAsia="Times New Roman" w:hAnsi="Arial" w:cs="Arial"/>
          <w:color w:val="000000"/>
          <w:kern w:val="0"/>
          <w:sz w:val="20"/>
          <w:szCs w:val="20"/>
          <w:lang w:eastAsia="en-GB"/>
          <w14:ligatures w14:val="none"/>
        </w:rPr>
        <w:t xml:space="preserve">: </w:t>
      </w:r>
      <w:r w:rsidR="00DD6D9F">
        <w:rPr>
          <w:rFonts w:ascii="Arial" w:eastAsia="Times New Roman" w:hAnsi="Arial" w:cs="Arial"/>
          <w:color w:val="0000FF"/>
          <w:kern w:val="0"/>
          <w:sz w:val="20"/>
          <w:szCs w:val="20"/>
          <w:u w:val="single"/>
          <w:bdr w:val="none" w:sz="0" w:space="0" w:color="auto" w:frame="1"/>
          <w:lang w:eastAsia="en-GB"/>
          <w14:ligatures w14:val="none"/>
        </w:rPr>
        <w:t>litlelondonpodiatry@outlook.com</w:t>
      </w:r>
    </w:p>
    <w:p w14:paraId="3BCEF953"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5. Retaining Personal Information</w:t>
      </w:r>
    </w:p>
    <w:p w14:paraId="0E3FC524"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This section sets out our data retention policies and procedure, which are designed to help ensure that we comply with our legal obligations in relation to the retention and deletion of personal information.</w:t>
      </w:r>
    </w:p>
    <w:p w14:paraId="3F7A9D57"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Personal information that we process for any purpose or purposes shall not be kept for longer than is necessary for that purpose or those purposes.</w:t>
      </w:r>
      <w:r w:rsidRPr="00454286">
        <w:rPr>
          <w:rFonts w:ascii="Arial" w:eastAsia="Times New Roman" w:hAnsi="Arial" w:cs="Arial"/>
          <w:color w:val="000000"/>
          <w:kern w:val="0"/>
          <w:sz w:val="20"/>
          <w:szCs w:val="20"/>
          <w:lang w:eastAsia="en-GB"/>
          <w14:ligatures w14:val="none"/>
        </w:rPr>
        <w:br/>
        <w:t>Notwithstanding the other provisions of this Section 5, we will retain documents (including electronic documents) containing personal data:</w:t>
      </w:r>
    </w:p>
    <w:p w14:paraId="5DF2F356" w14:textId="77777777" w:rsidR="00454286" w:rsidRPr="00454286" w:rsidRDefault="00454286" w:rsidP="00454286">
      <w:pPr>
        <w:numPr>
          <w:ilvl w:val="0"/>
          <w:numId w:val="4"/>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 xml:space="preserve">to the extent that we are required to do so by </w:t>
      </w:r>
      <w:proofErr w:type="gramStart"/>
      <w:r w:rsidRPr="00454286">
        <w:rPr>
          <w:rFonts w:ascii="Arial" w:eastAsia="Times New Roman" w:hAnsi="Arial" w:cs="Arial"/>
          <w:color w:val="000000"/>
          <w:kern w:val="0"/>
          <w:sz w:val="20"/>
          <w:szCs w:val="20"/>
          <w:lang w:eastAsia="en-GB"/>
          <w14:ligatures w14:val="none"/>
        </w:rPr>
        <w:t>law;</w:t>
      </w:r>
      <w:proofErr w:type="gramEnd"/>
    </w:p>
    <w:p w14:paraId="4C6E1730" w14:textId="77777777" w:rsidR="00454286" w:rsidRPr="00454286" w:rsidRDefault="00454286" w:rsidP="00454286">
      <w:pPr>
        <w:numPr>
          <w:ilvl w:val="0"/>
          <w:numId w:val="4"/>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if we believe that the documents may be relevant to any ongoing or prospective legal proceedings; and</w:t>
      </w:r>
    </w:p>
    <w:p w14:paraId="367C6A53" w14:textId="77777777" w:rsidR="00454286" w:rsidRPr="00454286" w:rsidRDefault="00454286" w:rsidP="00454286">
      <w:pPr>
        <w:numPr>
          <w:ilvl w:val="0"/>
          <w:numId w:val="4"/>
        </w:numPr>
        <w:spacing w:after="0" w:line="240" w:lineRule="auto"/>
        <w:textAlignment w:val="baseline"/>
        <w:rPr>
          <w:rFonts w:ascii="Arial" w:eastAsia="Times New Roman" w:hAnsi="Arial" w:cs="Arial"/>
          <w:color w:val="000000"/>
          <w:kern w:val="0"/>
          <w:sz w:val="20"/>
          <w:szCs w:val="20"/>
          <w:lang w:eastAsia="en-GB"/>
          <w14:ligatures w14:val="none"/>
        </w:rPr>
      </w:pPr>
      <w:proofErr w:type="gramStart"/>
      <w:r w:rsidRPr="00454286">
        <w:rPr>
          <w:rFonts w:ascii="Arial" w:eastAsia="Times New Roman" w:hAnsi="Arial" w:cs="Arial"/>
          <w:color w:val="000000"/>
          <w:kern w:val="0"/>
          <w:sz w:val="20"/>
          <w:szCs w:val="20"/>
          <w:lang w:eastAsia="en-GB"/>
          <w14:ligatures w14:val="none"/>
        </w:rPr>
        <w:t>in order to</w:t>
      </w:r>
      <w:proofErr w:type="gramEnd"/>
      <w:r w:rsidRPr="00454286">
        <w:rPr>
          <w:rFonts w:ascii="Arial" w:eastAsia="Times New Roman" w:hAnsi="Arial" w:cs="Arial"/>
          <w:color w:val="000000"/>
          <w:kern w:val="0"/>
          <w:sz w:val="20"/>
          <w:szCs w:val="20"/>
          <w:lang w:eastAsia="en-GB"/>
          <w14:ligatures w14:val="none"/>
        </w:rPr>
        <w:t xml:space="preserve"> establish, exercise or defend our legal rights (including providing information to others for the purposes of fraud prevention and reducing credit risk).</w:t>
      </w:r>
    </w:p>
    <w:p w14:paraId="5E07BC7B"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6. Security of Personal Information</w:t>
      </w:r>
    </w:p>
    <w:p w14:paraId="69D69BB7"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We will take reasonable technical and organisational precautions to prevent the loss, misuse or alteration of your personal information.</w:t>
      </w:r>
    </w:p>
    <w:p w14:paraId="69209DEF"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 xml:space="preserve">We will store all the personal information you provide on our secure (password- and firewall-protected) </w:t>
      </w:r>
      <w:proofErr w:type="gramStart"/>
      <w:r w:rsidRPr="00454286">
        <w:rPr>
          <w:rFonts w:ascii="Arial" w:eastAsia="Times New Roman" w:hAnsi="Arial" w:cs="Arial"/>
          <w:color w:val="000000"/>
          <w:kern w:val="0"/>
          <w:sz w:val="20"/>
          <w:szCs w:val="20"/>
          <w:lang w:eastAsia="en-GB"/>
          <w14:ligatures w14:val="none"/>
        </w:rPr>
        <w:t>cloud based</w:t>
      </w:r>
      <w:proofErr w:type="gramEnd"/>
      <w:r w:rsidRPr="00454286">
        <w:rPr>
          <w:rFonts w:ascii="Arial" w:eastAsia="Times New Roman" w:hAnsi="Arial" w:cs="Arial"/>
          <w:color w:val="000000"/>
          <w:kern w:val="0"/>
          <w:sz w:val="20"/>
          <w:szCs w:val="20"/>
          <w:lang w:eastAsia="en-GB"/>
          <w14:ligatures w14:val="none"/>
        </w:rPr>
        <w:t xml:space="preserve"> system.</w:t>
      </w:r>
    </w:p>
    <w:p w14:paraId="2357CD97"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6. Security of Personal Information</w:t>
      </w:r>
    </w:p>
    <w:p w14:paraId="7A76E5AE"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We will take reasonable technical and organisational precautions to prevent the loss, misuse or alteration of your personal information.</w:t>
      </w:r>
    </w:p>
    <w:p w14:paraId="3E563D85"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 xml:space="preserve">We will store all the personal information you provide on our secure (password- and firewall-protected) </w:t>
      </w:r>
      <w:proofErr w:type="gramStart"/>
      <w:r w:rsidRPr="00454286">
        <w:rPr>
          <w:rFonts w:ascii="Arial" w:eastAsia="Times New Roman" w:hAnsi="Arial" w:cs="Arial"/>
          <w:color w:val="000000"/>
          <w:kern w:val="0"/>
          <w:sz w:val="20"/>
          <w:szCs w:val="20"/>
          <w:lang w:eastAsia="en-GB"/>
          <w14:ligatures w14:val="none"/>
        </w:rPr>
        <w:t>cloud based</w:t>
      </w:r>
      <w:proofErr w:type="gramEnd"/>
      <w:r w:rsidRPr="00454286">
        <w:rPr>
          <w:rFonts w:ascii="Arial" w:eastAsia="Times New Roman" w:hAnsi="Arial" w:cs="Arial"/>
          <w:color w:val="000000"/>
          <w:kern w:val="0"/>
          <w:sz w:val="20"/>
          <w:szCs w:val="20"/>
          <w:lang w:eastAsia="en-GB"/>
          <w14:ligatures w14:val="none"/>
        </w:rPr>
        <w:t xml:space="preserve"> system.</w:t>
      </w:r>
    </w:p>
    <w:p w14:paraId="0D82F428"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7. Access to your Information and Correction</w:t>
      </w:r>
    </w:p>
    <w:p w14:paraId="73DD5807"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You have the right to request a copy of the personal information that we hold about you; provision of such information will be subject to the supply of appropriate evidence of your identity (for this purpose, we will usually accept a photocopy of your passport certified by a solicitor or bank plus an original copy of a utility bill showing your current address).</w:t>
      </w:r>
    </w:p>
    <w:p w14:paraId="0D86F8E9"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We may withhold personal information that you request to the extent permitted by law.</w:t>
      </w:r>
    </w:p>
    <w:p w14:paraId="0E07B992" w14:textId="13EDCD05"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We want to make sure that your personal information is accurate and up to date. You may ask us to correct or remove information you think is inaccurate. Please contact</w:t>
      </w:r>
      <w:r w:rsidR="00DD6D9F">
        <w:rPr>
          <w:rFonts w:ascii="Arial" w:eastAsia="Times New Roman" w:hAnsi="Arial" w:cs="Arial"/>
          <w:color w:val="0000FF"/>
          <w:kern w:val="0"/>
          <w:sz w:val="20"/>
          <w:szCs w:val="20"/>
          <w:u w:val="single"/>
          <w:bdr w:val="none" w:sz="0" w:space="0" w:color="auto" w:frame="1"/>
          <w:lang w:eastAsia="en-GB"/>
          <w14:ligatures w14:val="none"/>
        </w:rPr>
        <w:t>: Littlelondonpodiatry@outlook.com</w:t>
      </w:r>
      <w:r w:rsidR="00DD6D9F" w:rsidRPr="00454286">
        <w:rPr>
          <w:rFonts w:ascii="Arial" w:eastAsia="Times New Roman" w:hAnsi="Arial" w:cs="Arial"/>
          <w:color w:val="000000"/>
          <w:kern w:val="0"/>
          <w:sz w:val="20"/>
          <w:szCs w:val="20"/>
          <w:lang w:eastAsia="en-GB"/>
          <w14:ligatures w14:val="none"/>
        </w:rPr>
        <w:t xml:space="preserve"> </w:t>
      </w:r>
    </w:p>
    <w:p w14:paraId="5966CEFC"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8. Cookies Policy</w:t>
      </w:r>
    </w:p>
    <w:p w14:paraId="581F752F"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 xml:space="preserve">This website uses cookies. By using this </w:t>
      </w:r>
      <w:proofErr w:type="gramStart"/>
      <w:r w:rsidRPr="00454286">
        <w:rPr>
          <w:rFonts w:ascii="Arial" w:eastAsia="Times New Roman" w:hAnsi="Arial" w:cs="Arial"/>
          <w:color w:val="000000"/>
          <w:kern w:val="0"/>
          <w:sz w:val="20"/>
          <w:szCs w:val="20"/>
          <w:lang w:eastAsia="en-GB"/>
          <w14:ligatures w14:val="none"/>
        </w:rPr>
        <w:t>site</w:t>
      </w:r>
      <w:proofErr w:type="gramEnd"/>
      <w:r w:rsidRPr="00454286">
        <w:rPr>
          <w:rFonts w:ascii="Arial" w:eastAsia="Times New Roman" w:hAnsi="Arial" w:cs="Arial"/>
          <w:color w:val="000000"/>
          <w:kern w:val="0"/>
          <w:sz w:val="20"/>
          <w:szCs w:val="20"/>
          <w:lang w:eastAsia="en-GB"/>
          <w14:ligatures w14:val="none"/>
        </w:rPr>
        <w:t xml:space="preserve"> you agree to this policy and consent to the use of cookies in accordance with this policy.</w:t>
      </w:r>
    </w:p>
    <w:p w14:paraId="49DF6B88"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We want to ensure that your use of our website is user friendly, useful and reliable. Where services are delivered on the internet, this sometimes involves placing small amounts of information on your computer or other device such as your mobile phone. These include small files known as “cookies”. We do not use these to identify you personally, or to hold any personal data.</w:t>
      </w:r>
    </w:p>
    <w:p w14:paraId="1B2D29FC"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These pieces of information are used to improve services for you through, for example:</w:t>
      </w:r>
    </w:p>
    <w:p w14:paraId="2EB05967" w14:textId="77777777" w:rsidR="00454286" w:rsidRPr="00454286" w:rsidRDefault="00454286" w:rsidP="00454286">
      <w:pPr>
        <w:numPr>
          <w:ilvl w:val="0"/>
          <w:numId w:val="5"/>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Enabling a service to recognise your device so you don’t have to give the same information several times during one task</w:t>
      </w:r>
    </w:p>
    <w:p w14:paraId="3E628861" w14:textId="77777777" w:rsidR="00454286" w:rsidRPr="00454286" w:rsidRDefault="00454286" w:rsidP="00454286">
      <w:pPr>
        <w:numPr>
          <w:ilvl w:val="0"/>
          <w:numId w:val="5"/>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Recognising that you may already have provided a username and password so that you don’t need to keep repeating these for every web page requested</w:t>
      </w:r>
    </w:p>
    <w:p w14:paraId="6516C169" w14:textId="77777777" w:rsidR="00454286" w:rsidRPr="00454286" w:rsidRDefault="00454286" w:rsidP="00454286">
      <w:pPr>
        <w:numPr>
          <w:ilvl w:val="0"/>
          <w:numId w:val="5"/>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Measuring how many people are using services so they can be improved and there is enough capacity to ensure they are responsive</w:t>
      </w:r>
    </w:p>
    <w:p w14:paraId="3506C09F"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Cookies are small files, containing an ‘identifier’ given to your browser by a website which may be stored as text files (letters and numbers) in the cookie directory of your computer. Cookies are not programmes and cannot collect information from your computer. They do not damage your computer and are defined as ‘a piece of text stored on a computer by a web browser, a cookie can be used for authentication, storing site preferences, shopping cart contents, the identifier for a server-based session, or anything else that can be accomplished through storing text data’.</w:t>
      </w:r>
    </w:p>
    <w:p w14:paraId="5F1867AE"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 xml:space="preserve">Our website may send cookie data to your browser, which may save it if your browser’s preferences allow it to do so. To protect your privacy your browser only returns a cookie to the website that sent </w:t>
      </w:r>
      <w:r w:rsidRPr="00454286">
        <w:rPr>
          <w:rFonts w:ascii="Arial" w:eastAsia="Times New Roman" w:hAnsi="Arial" w:cs="Arial"/>
          <w:color w:val="000000"/>
          <w:kern w:val="0"/>
          <w:sz w:val="20"/>
          <w:szCs w:val="20"/>
          <w:lang w:eastAsia="en-GB"/>
          <w14:ligatures w14:val="none"/>
        </w:rPr>
        <w:lastRenderedPageBreak/>
        <w:t xml:space="preserve">you the cookie and does not send it to any other website. A website cannot access your cookie directory or information on your computer, instead relevant cookies are included by your browser within each request you make to the website. A website can only obtain cookie data that your browser sends to it. Cookies do not contain any information that personally identifies you. There are two types of </w:t>
      </w:r>
      <w:proofErr w:type="gramStart"/>
      <w:r w:rsidRPr="00454286">
        <w:rPr>
          <w:rFonts w:ascii="Arial" w:eastAsia="Times New Roman" w:hAnsi="Arial" w:cs="Arial"/>
          <w:color w:val="000000"/>
          <w:kern w:val="0"/>
          <w:sz w:val="20"/>
          <w:szCs w:val="20"/>
          <w:lang w:eastAsia="en-GB"/>
          <w14:ligatures w14:val="none"/>
        </w:rPr>
        <w:t>cookie</w:t>
      </w:r>
      <w:proofErr w:type="gramEnd"/>
      <w:r w:rsidRPr="00454286">
        <w:rPr>
          <w:rFonts w:ascii="Arial" w:eastAsia="Times New Roman" w:hAnsi="Arial" w:cs="Arial"/>
          <w:color w:val="000000"/>
          <w:kern w:val="0"/>
          <w:sz w:val="20"/>
          <w:szCs w:val="20"/>
          <w:lang w:eastAsia="en-GB"/>
          <w14:ligatures w14:val="none"/>
        </w:rPr>
        <w:t xml:space="preserve"> used:</w:t>
      </w:r>
    </w:p>
    <w:p w14:paraId="464E68D5"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Persistent cookies remain on your computer for a specified time and so are saved to your computer’s hard disk. We may use persistent cookies to:</w:t>
      </w:r>
    </w:p>
    <w:p w14:paraId="49189F6D" w14:textId="77777777" w:rsidR="00454286" w:rsidRPr="00454286" w:rsidRDefault="00454286" w:rsidP="00454286">
      <w:pPr>
        <w:numPr>
          <w:ilvl w:val="0"/>
          <w:numId w:val="6"/>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Identify that a registered user has returned</w:t>
      </w:r>
    </w:p>
    <w:p w14:paraId="50A8EF97" w14:textId="77777777" w:rsidR="00454286" w:rsidRPr="00454286" w:rsidRDefault="00454286" w:rsidP="00454286">
      <w:pPr>
        <w:numPr>
          <w:ilvl w:val="0"/>
          <w:numId w:val="6"/>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Securely remember your login User ID – if you have asked us to do so</w:t>
      </w:r>
    </w:p>
    <w:p w14:paraId="7BFC4945" w14:textId="77777777" w:rsidR="00454286" w:rsidRPr="00454286" w:rsidRDefault="00454286" w:rsidP="00454286">
      <w:pPr>
        <w:numPr>
          <w:ilvl w:val="0"/>
          <w:numId w:val="6"/>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Understand how you use our site and obtain information on website usage (as described above)</w:t>
      </w:r>
    </w:p>
    <w:p w14:paraId="1893DEF8"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Session cookies are deleted when you close your browser and are not usually saved to your computer’s hard disk. We use session cookies to:</w:t>
      </w:r>
    </w:p>
    <w:p w14:paraId="7BDD9027" w14:textId="77777777" w:rsidR="00454286" w:rsidRPr="00454286" w:rsidRDefault="00454286" w:rsidP="00454286">
      <w:pPr>
        <w:numPr>
          <w:ilvl w:val="0"/>
          <w:numId w:val="7"/>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Identify that you have logged in to the site</w:t>
      </w:r>
    </w:p>
    <w:p w14:paraId="7DF033FB" w14:textId="77777777" w:rsidR="00454286" w:rsidRPr="00454286" w:rsidRDefault="00454286" w:rsidP="00454286">
      <w:pPr>
        <w:numPr>
          <w:ilvl w:val="0"/>
          <w:numId w:val="7"/>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Hold your search criteria while you are carrying out a search of the website</w:t>
      </w:r>
    </w:p>
    <w:p w14:paraId="03072224" w14:textId="77777777" w:rsidR="00454286" w:rsidRPr="00454286" w:rsidRDefault="00454286" w:rsidP="00454286">
      <w:pPr>
        <w:numPr>
          <w:ilvl w:val="0"/>
          <w:numId w:val="7"/>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Collect information on website usage – as described above</w:t>
      </w:r>
    </w:p>
    <w:p w14:paraId="43B57F97"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proofErr w:type="gramStart"/>
      <w:r w:rsidRPr="00454286">
        <w:rPr>
          <w:rFonts w:ascii="Arial" w:eastAsia="Times New Roman" w:hAnsi="Arial" w:cs="Arial"/>
          <w:color w:val="000000"/>
          <w:kern w:val="0"/>
          <w:sz w:val="20"/>
          <w:szCs w:val="20"/>
          <w:lang w:eastAsia="en-GB"/>
          <w14:ligatures w14:val="none"/>
        </w:rPr>
        <w:t>In particular, we</w:t>
      </w:r>
      <w:proofErr w:type="gramEnd"/>
      <w:r w:rsidRPr="00454286">
        <w:rPr>
          <w:rFonts w:ascii="Arial" w:eastAsia="Times New Roman" w:hAnsi="Arial" w:cs="Arial"/>
          <w:color w:val="000000"/>
          <w:kern w:val="0"/>
          <w:sz w:val="20"/>
          <w:szCs w:val="20"/>
          <w:lang w:eastAsia="en-GB"/>
          <w14:ligatures w14:val="none"/>
        </w:rPr>
        <w:t xml:space="preserve"> use Google Analytics to analyse the use of this website. This generates statistical and other information about website use by means of cookies, which are stored on users’ computers. The information generated, relating to our website, is used to create reports about the use of the website. Google will store this information. (Google’s privacy policy is available at </w:t>
      </w:r>
      <w:hyperlink r:id="rId5" w:tgtFrame="_blank" w:history="1">
        <w:r w:rsidRPr="00454286">
          <w:rPr>
            <w:rFonts w:ascii="Arial" w:eastAsia="Times New Roman" w:hAnsi="Arial" w:cs="Arial"/>
            <w:color w:val="0000FF"/>
            <w:kern w:val="0"/>
            <w:sz w:val="20"/>
            <w:szCs w:val="20"/>
            <w:u w:val="single"/>
            <w:bdr w:val="none" w:sz="0" w:space="0" w:color="auto" w:frame="1"/>
            <w:lang w:eastAsia="en-GB"/>
            <w14:ligatures w14:val="none"/>
          </w:rPr>
          <w:t>https://www.google.com/privacypolicy.html).</w:t>
        </w:r>
      </w:hyperlink>
    </w:p>
    <w:p w14:paraId="24ECACC2"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 xml:space="preserve">You do not have to accept </w:t>
      </w:r>
      <w:proofErr w:type="gramStart"/>
      <w:r w:rsidRPr="00454286">
        <w:rPr>
          <w:rFonts w:ascii="Arial" w:eastAsia="Times New Roman" w:hAnsi="Arial" w:cs="Arial"/>
          <w:color w:val="000000"/>
          <w:kern w:val="0"/>
          <w:sz w:val="20"/>
          <w:szCs w:val="20"/>
          <w:lang w:eastAsia="en-GB"/>
          <w14:ligatures w14:val="none"/>
        </w:rPr>
        <w:t>cookies</w:t>
      </w:r>
      <w:proofErr w:type="gramEnd"/>
      <w:r w:rsidRPr="00454286">
        <w:rPr>
          <w:rFonts w:ascii="Arial" w:eastAsia="Times New Roman" w:hAnsi="Arial" w:cs="Arial"/>
          <w:color w:val="000000"/>
          <w:kern w:val="0"/>
          <w:sz w:val="20"/>
          <w:szCs w:val="20"/>
          <w:lang w:eastAsia="en-GB"/>
          <w14:ligatures w14:val="none"/>
        </w:rPr>
        <w:t xml:space="preserve"> and you can change the settings within your browser to accept all cookies, reject all cookies, reject cookies from certain websites, notify you if a site is requesting to set a cookie, and set various other options. You can also delete cookies already stored on your computer, although this may have a negative effect on the use of websites. Please see your browsers settings to do so.</w:t>
      </w:r>
    </w:p>
    <w:p w14:paraId="26AC6459" w14:textId="7E82C9A4"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 xml:space="preserve">Switching off cookies will still allow you to view </w:t>
      </w:r>
      <w:proofErr w:type="gramStart"/>
      <w:r w:rsidRPr="00454286">
        <w:rPr>
          <w:rFonts w:ascii="Arial" w:eastAsia="Times New Roman" w:hAnsi="Arial" w:cs="Arial"/>
          <w:color w:val="000000"/>
          <w:kern w:val="0"/>
          <w:sz w:val="20"/>
          <w:szCs w:val="20"/>
          <w:lang w:eastAsia="en-GB"/>
          <w14:ligatures w14:val="none"/>
        </w:rPr>
        <w:t>the majority of</w:t>
      </w:r>
      <w:proofErr w:type="gramEnd"/>
      <w:r w:rsidRPr="00454286">
        <w:rPr>
          <w:rFonts w:ascii="Arial" w:eastAsia="Times New Roman" w:hAnsi="Arial" w:cs="Arial"/>
          <w:color w:val="000000"/>
          <w:kern w:val="0"/>
          <w:sz w:val="20"/>
          <w:szCs w:val="20"/>
          <w:lang w:eastAsia="en-GB"/>
          <w14:ligatures w14:val="none"/>
        </w:rPr>
        <w:t xml:space="preserve"> content on our website. However, it will prevent you logging in and so accessing personalised information. For further information or if you have any questions about the cookies we use or this policy please contact us.</w:t>
      </w:r>
    </w:p>
    <w:p w14:paraId="3E9263F4"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9. Third Party Websites</w:t>
      </w:r>
    </w:p>
    <w:p w14:paraId="11115545"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Our website may include hyperlinks to, and details of, third party websites.</w:t>
      </w:r>
    </w:p>
    <w:p w14:paraId="6100F26F"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This privacy policy only applies to this website so when you link to other websites, you should read their own privacy policies as we have no control over, and are not responsible for, the privacy policies and practices of third parties.</w:t>
      </w:r>
    </w:p>
    <w:p w14:paraId="7C617944"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10. Changes to our Privacy &amp; Cookies Policy</w:t>
      </w:r>
    </w:p>
    <w:p w14:paraId="427629F4"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We may update this policy from time to time by publishing a new version on our website.</w:t>
      </w:r>
    </w:p>
    <w:p w14:paraId="4A34400B"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You should check this page occasionally to ensure you are happy with any changes to this policy.</w:t>
      </w:r>
    </w:p>
    <w:p w14:paraId="5189CDFF"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11. Data Protection Registration</w:t>
      </w:r>
    </w:p>
    <w:p w14:paraId="2EB08DF9"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We are registered as a data controller with the UK Information Commissioner’s Office.</w:t>
      </w:r>
    </w:p>
    <w:p w14:paraId="4643573C"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12. How to Contact Us</w:t>
      </w:r>
    </w:p>
    <w:p w14:paraId="2076611B" w14:textId="3441ABEC"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 xml:space="preserve">This website is owned and operated by </w:t>
      </w:r>
      <w:r w:rsidR="00DD6D9F">
        <w:rPr>
          <w:rFonts w:ascii="Arial" w:eastAsia="Times New Roman" w:hAnsi="Arial" w:cs="Arial"/>
          <w:color w:val="000000"/>
          <w:kern w:val="0"/>
          <w:sz w:val="20"/>
          <w:szCs w:val="20"/>
          <w:lang w:eastAsia="en-GB"/>
          <w14:ligatures w14:val="none"/>
        </w:rPr>
        <w:t>Little London Podiatry</w:t>
      </w:r>
    </w:p>
    <w:p w14:paraId="49791471" w14:textId="77777777" w:rsidR="00DD6D9F"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Our registered business address </w:t>
      </w:r>
      <w:r w:rsidRPr="00454286">
        <w:rPr>
          <w:rFonts w:ascii="Arial" w:eastAsia="Times New Roman" w:hAnsi="Arial" w:cs="Arial"/>
          <w:color w:val="000000"/>
          <w:kern w:val="0"/>
          <w:sz w:val="20"/>
          <w:szCs w:val="20"/>
          <w:lang w:eastAsia="en-GB"/>
          <w14:ligatures w14:val="none"/>
        </w:rPr>
        <w:br/>
      </w:r>
      <w:r w:rsidR="00DD6D9F">
        <w:rPr>
          <w:rFonts w:ascii="Arial" w:eastAsia="Times New Roman" w:hAnsi="Arial" w:cs="Arial"/>
          <w:color w:val="000000"/>
          <w:kern w:val="0"/>
          <w:sz w:val="20"/>
          <w:szCs w:val="20"/>
          <w:lang w:eastAsia="en-GB"/>
          <w14:ligatures w14:val="none"/>
        </w:rPr>
        <w:t xml:space="preserve">Little London Podiatry </w:t>
      </w:r>
    </w:p>
    <w:p w14:paraId="259C1FB5" w14:textId="77777777" w:rsidR="00DD6D9F" w:rsidRDefault="00DD6D9F" w:rsidP="00454286">
      <w:pPr>
        <w:spacing w:after="0" w:line="240" w:lineRule="auto"/>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4 Eastgate Square</w:t>
      </w:r>
    </w:p>
    <w:p w14:paraId="55C1E971" w14:textId="77777777" w:rsidR="00DD6D9F" w:rsidRDefault="00DD6D9F" w:rsidP="00454286">
      <w:pPr>
        <w:spacing w:after="0" w:line="240" w:lineRule="auto"/>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Chichester</w:t>
      </w:r>
    </w:p>
    <w:p w14:paraId="098C563A" w14:textId="76E783A3" w:rsidR="00454286" w:rsidRPr="00454286" w:rsidRDefault="00DD6D9F" w:rsidP="00454286">
      <w:pPr>
        <w:spacing w:after="0" w:line="240" w:lineRule="auto"/>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PO19 1ED</w:t>
      </w:r>
      <w:r w:rsidR="00454286" w:rsidRPr="00454286">
        <w:rPr>
          <w:rFonts w:ascii="Arial" w:eastAsia="Times New Roman" w:hAnsi="Arial" w:cs="Arial"/>
          <w:color w:val="000000"/>
          <w:kern w:val="0"/>
          <w:sz w:val="20"/>
          <w:szCs w:val="20"/>
          <w:lang w:eastAsia="en-GB"/>
          <w14:ligatures w14:val="none"/>
        </w:rPr>
        <w:t> </w:t>
      </w:r>
    </w:p>
    <w:p w14:paraId="67D4A923"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 </w:t>
      </w:r>
    </w:p>
    <w:p w14:paraId="64699B26" w14:textId="77777777" w:rsidR="00454286" w:rsidRPr="00454286" w:rsidRDefault="00454286" w:rsidP="00454286">
      <w:p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You can contact us:</w:t>
      </w:r>
    </w:p>
    <w:p w14:paraId="4271EF2D" w14:textId="77777777" w:rsidR="00454286" w:rsidRPr="00454286" w:rsidRDefault="00454286" w:rsidP="00454286">
      <w:pPr>
        <w:numPr>
          <w:ilvl w:val="0"/>
          <w:numId w:val="8"/>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by post, using the postal address</w:t>
      </w:r>
    </w:p>
    <w:p w14:paraId="27F15A2E" w14:textId="026CFEBE" w:rsidR="00454286" w:rsidRPr="00454286" w:rsidRDefault="00454286" w:rsidP="00454286">
      <w:pPr>
        <w:numPr>
          <w:ilvl w:val="0"/>
          <w:numId w:val="8"/>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by email at </w:t>
      </w:r>
      <w:r w:rsidR="00DD6D9F">
        <w:rPr>
          <w:rFonts w:ascii="Arial" w:eastAsia="Times New Roman" w:hAnsi="Arial" w:cs="Arial"/>
          <w:color w:val="000000"/>
          <w:kern w:val="0"/>
          <w:sz w:val="20"/>
          <w:szCs w:val="20"/>
          <w:lang w:eastAsia="en-GB"/>
          <w14:ligatures w14:val="none"/>
        </w:rPr>
        <w:t>littlelondonpodiatry@outlook.com</w:t>
      </w:r>
      <w:r w:rsidR="00DD6D9F" w:rsidRPr="00454286">
        <w:rPr>
          <w:rFonts w:ascii="Arial" w:eastAsia="Times New Roman" w:hAnsi="Arial" w:cs="Arial"/>
          <w:color w:val="000000"/>
          <w:kern w:val="0"/>
          <w:sz w:val="20"/>
          <w:szCs w:val="20"/>
          <w:lang w:eastAsia="en-GB"/>
          <w14:ligatures w14:val="none"/>
        </w:rPr>
        <w:t xml:space="preserve"> </w:t>
      </w:r>
    </w:p>
    <w:p w14:paraId="711D5F77" w14:textId="36743B6E" w:rsidR="00454286" w:rsidRPr="00454286" w:rsidRDefault="00454286" w:rsidP="00454286">
      <w:pPr>
        <w:numPr>
          <w:ilvl w:val="0"/>
          <w:numId w:val="8"/>
        </w:numPr>
        <w:spacing w:after="0" w:line="240" w:lineRule="auto"/>
        <w:textAlignment w:val="baseline"/>
        <w:rPr>
          <w:rFonts w:ascii="Arial" w:eastAsia="Times New Roman" w:hAnsi="Arial" w:cs="Arial"/>
          <w:color w:val="000000"/>
          <w:kern w:val="0"/>
          <w:sz w:val="20"/>
          <w:szCs w:val="20"/>
          <w:lang w:eastAsia="en-GB"/>
          <w14:ligatures w14:val="none"/>
        </w:rPr>
      </w:pPr>
      <w:r w:rsidRPr="00454286">
        <w:rPr>
          <w:rFonts w:ascii="Arial" w:eastAsia="Times New Roman" w:hAnsi="Arial" w:cs="Arial"/>
          <w:color w:val="000000"/>
          <w:kern w:val="0"/>
          <w:sz w:val="20"/>
          <w:szCs w:val="20"/>
          <w:lang w:eastAsia="en-GB"/>
          <w14:ligatures w14:val="none"/>
        </w:rPr>
        <w:t xml:space="preserve">by </w:t>
      </w:r>
      <w:proofErr w:type="gramStart"/>
      <w:r w:rsidRPr="00454286">
        <w:rPr>
          <w:rFonts w:ascii="Arial" w:eastAsia="Times New Roman" w:hAnsi="Arial" w:cs="Arial"/>
          <w:color w:val="000000"/>
          <w:kern w:val="0"/>
          <w:sz w:val="20"/>
          <w:szCs w:val="20"/>
          <w:lang w:eastAsia="en-GB"/>
          <w14:ligatures w14:val="none"/>
        </w:rPr>
        <w:t>telephone :</w:t>
      </w:r>
      <w:proofErr w:type="gramEnd"/>
      <w:r w:rsidRPr="00454286">
        <w:rPr>
          <w:rFonts w:ascii="Arial" w:eastAsia="Times New Roman" w:hAnsi="Arial" w:cs="Arial"/>
          <w:color w:val="000000"/>
          <w:kern w:val="0"/>
          <w:sz w:val="20"/>
          <w:szCs w:val="20"/>
          <w:lang w:eastAsia="en-GB"/>
          <w14:ligatures w14:val="none"/>
        </w:rPr>
        <w:t xml:space="preserve"> 0</w:t>
      </w:r>
      <w:r w:rsidR="00DD6D9F">
        <w:rPr>
          <w:rFonts w:ascii="Arial" w:eastAsia="Times New Roman" w:hAnsi="Arial" w:cs="Arial"/>
          <w:color w:val="000000"/>
          <w:kern w:val="0"/>
          <w:sz w:val="20"/>
          <w:szCs w:val="20"/>
          <w:lang w:eastAsia="en-GB"/>
          <w14:ligatures w14:val="none"/>
        </w:rPr>
        <w:t>7368923656</w:t>
      </w:r>
    </w:p>
    <w:p w14:paraId="1E9095BF" w14:textId="77777777" w:rsidR="003230A8" w:rsidRPr="00454286" w:rsidRDefault="003230A8" w:rsidP="00454286"/>
    <w:sectPr w:rsidR="003230A8" w:rsidRPr="004542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CD2"/>
    <w:multiLevelType w:val="multilevel"/>
    <w:tmpl w:val="BABA0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12B92"/>
    <w:multiLevelType w:val="multilevel"/>
    <w:tmpl w:val="5708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5D4EBC"/>
    <w:multiLevelType w:val="multilevel"/>
    <w:tmpl w:val="8BCE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352BC"/>
    <w:multiLevelType w:val="multilevel"/>
    <w:tmpl w:val="62D0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DA4AA5"/>
    <w:multiLevelType w:val="multilevel"/>
    <w:tmpl w:val="DAF0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094636"/>
    <w:multiLevelType w:val="multilevel"/>
    <w:tmpl w:val="8726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610E5"/>
    <w:multiLevelType w:val="multilevel"/>
    <w:tmpl w:val="8F60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0E3384"/>
    <w:multiLevelType w:val="multilevel"/>
    <w:tmpl w:val="FC08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091762">
    <w:abstractNumId w:val="0"/>
  </w:num>
  <w:num w:numId="2" w16cid:durableId="320274507">
    <w:abstractNumId w:val="3"/>
  </w:num>
  <w:num w:numId="3" w16cid:durableId="237129853">
    <w:abstractNumId w:val="5"/>
  </w:num>
  <w:num w:numId="4" w16cid:durableId="996223711">
    <w:abstractNumId w:val="1"/>
  </w:num>
  <w:num w:numId="5" w16cid:durableId="1017846868">
    <w:abstractNumId w:val="7"/>
  </w:num>
  <w:num w:numId="6" w16cid:durableId="1407344504">
    <w:abstractNumId w:val="6"/>
  </w:num>
  <w:num w:numId="7" w16cid:durableId="1264649481">
    <w:abstractNumId w:val="4"/>
  </w:num>
  <w:num w:numId="8" w16cid:durableId="776367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86"/>
    <w:rsid w:val="00183BF8"/>
    <w:rsid w:val="001C5154"/>
    <w:rsid w:val="003230A8"/>
    <w:rsid w:val="00454286"/>
    <w:rsid w:val="00515FC9"/>
    <w:rsid w:val="006647BC"/>
    <w:rsid w:val="006B69A6"/>
    <w:rsid w:val="00C57BC5"/>
    <w:rsid w:val="00DD6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3E435B"/>
  <w15:chartTrackingRefBased/>
  <w15:docId w15:val="{98471FDA-443B-234E-939C-84F039CD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286"/>
    <w:rPr>
      <w:rFonts w:eastAsiaTheme="majorEastAsia" w:cstheme="majorBidi"/>
      <w:color w:val="272727" w:themeColor="text1" w:themeTint="D8"/>
    </w:rPr>
  </w:style>
  <w:style w:type="paragraph" w:styleId="Title">
    <w:name w:val="Title"/>
    <w:basedOn w:val="Normal"/>
    <w:next w:val="Normal"/>
    <w:link w:val="TitleChar"/>
    <w:uiPriority w:val="10"/>
    <w:qFormat/>
    <w:rsid w:val="00454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286"/>
    <w:pPr>
      <w:spacing w:before="160"/>
      <w:jc w:val="center"/>
    </w:pPr>
    <w:rPr>
      <w:i/>
      <w:iCs/>
      <w:color w:val="404040" w:themeColor="text1" w:themeTint="BF"/>
    </w:rPr>
  </w:style>
  <w:style w:type="character" w:customStyle="1" w:styleId="QuoteChar">
    <w:name w:val="Quote Char"/>
    <w:basedOn w:val="DefaultParagraphFont"/>
    <w:link w:val="Quote"/>
    <w:uiPriority w:val="29"/>
    <w:rsid w:val="00454286"/>
    <w:rPr>
      <w:i/>
      <w:iCs/>
      <w:color w:val="404040" w:themeColor="text1" w:themeTint="BF"/>
    </w:rPr>
  </w:style>
  <w:style w:type="paragraph" w:styleId="ListParagraph">
    <w:name w:val="List Paragraph"/>
    <w:basedOn w:val="Normal"/>
    <w:uiPriority w:val="34"/>
    <w:qFormat/>
    <w:rsid w:val="00454286"/>
    <w:pPr>
      <w:ind w:left="720"/>
      <w:contextualSpacing/>
    </w:pPr>
  </w:style>
  <w:style w:type="character" w:styleId="IntenseEmphasis">
    <w:name w:val="Intense Emphasis"/>
    <w:basedOn w:val="DefaultParagraphFont"/>
    <w:uiPriority w:val="21"/>
    <w:qFormat/>
    <w:rsid w:val="00454286"/>
    <w:rPr>
      <w:i/>
      <w:iCs/>
      <w:color w:val="0F4761" w:themeColor="accent1" w:themeShade="BF"/>
    </w:rPr>
  </w:style>
  <w:style w:type="paragraph" w:styleId="IntenseQuote">
    <w:name w:val="Intense Quote"/>
    <w:basedOn w:val="Normal"/>
    <w:next w:val="Normal"/>
    <w:link w:val="IntenseQuoteChar"/>
    <w:uiPriority w:val="30"/>
    <w:qFormat/>
    <w:rsid w:val="00454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286"/>
    <w:rPr>
      <w:i/>
      <w:iCs/>
      <w:color w:val="0F4761" w:themeColor="accent1" w:themeShade="BF"/>
    </w:rPr>
  </w:style>
  <w:style w:type="character" w:styleId="IntenseReference">
    <w:name w:val="Intense Reference"/>
    <w:basedOn w:val="DefaultParagraphFont"/>
    <w:uiPriority w:val="32"/>
    <w:qFormat/>
    <w:rsid w:val="00454286"/>
    <w:rPr>
      <w:b/>
      <w:bCs/>
      <w:smallCaps/>
      <w:color w:val="0F4761" w:themeColor="accent1" w:themeShade="BF"/>
      <w:spacing w:val="5"/>
    </w:rPr>
  </w:style>
  <w:style w:type="paragraph" w:customStyle="1" w:styleId="font8">
    <w:name w:val="font_8"/>
    <w:basedOn w:val="Normal"/>
    <w:rsid w:val="0045428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ixui-rich-texttext">
    <w:name w:val="wixui-rich-text__text"/>
    <w:basedOn w:val="DefaultParagraphFont"/>
    <w:rsid w:val="00454286"/>
  </w:style>
  <w:style w:type="character" w:styleId="Hyperlink">
    <w:name w:val="Hyperlink"/>
    <w:basedOn w:val="DefaultParagraphFont"/>
    <w:uiPriority w:val="99"/>
    <w:unhideWhenUsed/>
    <w:rsid w:val="00454286"/>
    <w:rPr>
      <w:color w:val="0000FF"/>
      <w:u w:val="single"/>
    </w:rPr>
  </w:style>
  <w:style w:type="character" w:customStyle="1" w:styleId="apple-converted-space">
    <w:name w:val="apple-converted-space"/>
    <w:basedOn w:val="DefaultParagraphFont"/>
    <w:rsid w:val="00454286"/>
  </w:style>
  <w:style w:type="character" w:styleId="UnresolvedMention">
    <w:name w:val="Unresolved Mention"/>
    <w:basedOn w:val="DefaultParagraphFont"/>
    <w:uiPriority w:val="99"/>
    <w:semiHidden/>
    <w:unhideWhenUsed/>
    <w:rsid w:val="00DD6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privacypolic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447368923656</dc:creator>
  <cp:keywords/>
  <dc:description/>
  <cp:lastModifiedBy>447368923656</cp:lastModifiedBy>
  <cp:revision>2</cp:revision>
  <dcterms:created xsi:type="dcterms:W3CDTF">2025-11-22T19:24:00Z</dcterms:created>
  <dcterms:modified xsi:type="dcterms:W3CDTF">2025-11-22T19:37:00Z</dcterms:modified>
</cp:coreProperties>
</file>